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EC72" w14:textId="77777777" w:rsidR="0036068B" w:rsidRPr="0036068B" w:rsidRDefault="000E18E4" w:rsidP="00822AD1">
      <w:pPr>
        <w:pStyle w:val="Default"/>
        <w:spacing w:after="60"/>
        <w:ind w:left="284"/>
        <w:rPr>
          <w:color w:val="auto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CF48058" wp14:editId="1D2534B3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476750" cy="9324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FILERDPI\DPI-Home\OBRIENR2\My Documents\Ad background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5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A5F0" w14:textId="77777777" w:rsidR="0036068B" w:rsidRPr="0036068B" w:rsidRDefault="0036068B" w:rsidP="00822AD1">
      <w:pPr>
        <w:pStyle w:val="Default"/>
        <w:spacing w:after="60"/>
        <w:rPr>
          <w:rFonts w:cstheme="minorBidi"/>
          <w:color w:val="auto"/>
        </w:rPr>
      </w:pPr>
    </w:p>
    <w:p w14:paraId="1C3197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58CA1AC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F231D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12E8A91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186ADD2" w14:textId="77777777" w:rsidR="00822AD1" w:rsidRPr="00822AD1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auto"/>
          <w:sz w:val="4"/>
          <w:szCs w:val="4"/>
        </w:rPr>
      </w:pPr>
    </w:p>
    <w:p w14:paraId="06C746A1" w14:textId="77777777" w:rsidR="00822AD1" w:rsidRDefault="008A4385" w:rsidP="008A4385">
      <w:pPr>
        <w:tabs>
          <w:tab w:val="left" w:pos="6660"/>
        </w:tabs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ab/>
      </w:r>
    </w:p>
    <w:p w14:paraId="25ED5333" w14:textId="77777777" w:rsidR="0036068B" w:rsidRPr="00822AD1" w:rsidRDefault="0036068B" w:rsidP="008A4385">
      <w:pPr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 w:rsidRPr="00822AD1"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>Notice of Public Meeting</w:t>
      </w:r>
    </w:p>
    <w:p w14:paraId="1C9D94A9" w14:textId="7D9ED65B" w:rsidR="0036068B" w:rsidRPr="00981DFC" w:rsidRDefault="00981DFC" w:rsidP="00822AD1">
      <w:pPr>
        <w:spacing w:after="60" w:line="240" w:lineRule="auto"/>
        <w:rPr>
          <w:rStyle w:val="A0"/>
          <w:rFonts w:ascii="Century Gothic" w:hAnsi="Century Gothic" w:cstheme="minorBidi"/>
          <w:b/>
          <w:color w:val="000000" w:themeColor="text1"/>
          <w:sz w:val="32"/>
          <w:szCs w:val="32"/>
        </w:rPr>
      </w:pPr>
      <w:sdt>
        <w:sdtPr>
          <w:rPr>
            <w:rFonts w:ascii="Century Gothic" w:eastAsia="Times New Roman" w:hAnsi="Century Gothic" w:cs="Arial"/>
            <w:b/>
            <w:color w:val="000000" w:themeColor="text1"/>
            <w:sz w:val="32"/>
            <w:szCs w:val="32"/>
            <w:lang w:eastAsia="en-AU"/>
          </w:rPr>
          <w:id w:val="3866020"/>
          <w:placeholder>
            <w:docPart w:val="75C9DF28A3D44C4494D1368895A4F0E2"/>
          </w:placeholder>
          <w:dropDownList>
            <w:listItem w:value="Choose an item."/>
            <w:listItem w:displayText="Sydney North" w:value="Sydney North"/>
            <w:listItem w:displayText="Sydney South" w:value="Sydney South"/>
            <w:listItem w:displayText="Hunter &amp; Central Coast Regional" w:value="Hunter &amp; Central Coast Regional"/>
            <w:listItem w:displayText="Southern Regional" w:value="Southern Regional"/>
            <w:listItem w:displayText="Northern Regional" w:value="Northern Regional"/>
            <w:listItem w:displayText="Western Regional" w:value="Western Regional"/>
            <w:listItem w:displayText="Sydney Central City " w:value="Sydney Central City "/>
            <w:listItem w:displayText="Sydney Eastern City " w:value="Sydney Eastern City "/>
            <w:listItem w:displayText="Sydney Western City " w:value="Sydney Western City "/>
          </w:dropDownList>
        </w:sdtPr>
        <w:sdtEndPr/>
        <w:sdtContent>
          <w:r w:rsidRPr="00981DFC">
            <w:rPr>
              <w:rFonts w:ascii="Century Gothic" w:eastAsia="Times New Roman" w:hAnsi="Century Gothic" w:cs="Arial"/>
              <w:b/>
              <w:color w:val="000000" w:themeColor="text1"/>
              <w:sz w:val="32"/>
              <w:szCs w:val="32"/>
              <w:lang w:eastAsia="en-AU"/>
            </w:rPr>
            <w:t>Sydney North</w:t>
          </w:r>
        </w:sdtContent>
      </w:sdt>
      <w:r w:rsidR="00C70412" w:rsidRPr="00981DFC">
        <w:rPr>
          <w:rFonts w:eastAsia="Times New Roman" w:cs="Arial"/>
          <w:color w:val="000000" w:themeColor="text1"/>
          <w:sz w:val="24"/>
          <w:szCs w:val="24"/>
          <w:lang w:eastAsia="en-AU"/>
        </w:rPr>
        <w:t xml:space="preserve"> </w:t>
      </w:r>
      <w:r w:rsidR="0036068B" w:rsidRPr="00981DFC">
        <w:rPr>
          <w:rStyle w:val="A0"/>
          <w:rFonts w:ascii="Century Gothic" w:hAnsi="Century Gothic" w:cstheme="minorBidi"/>
          <w:b/>
          <w:color w:val="000000" w:themeColor="text1"/>
          <w:sz w:val="32"/>
          <w:szCs w:val="32"/>
        </w:rPr>
        <w:t>Planning Panel</w:t>
      </w:r>
    </w:p>
    <w:p w14:paraId="645CD5A8" w14:textId="77777777" w:rsidR="00822AD1" w:rsidRPr="00981DFC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000000" w:themeColor="text1"/>
          <w:sz w:val="32"/>
          <w:szCs w:val="32"/>
        </w:rPr>
      </w:pPr>
    </w:p>
    <w:p w14:paraId="587D8C0F" w14:textId="77777777" w:rsidR="00822AD1" w:rsidRPr="00981DFC" w:rsidRDefault="00822AD1" w:rsidP="000E18E4">
      <w:pPr>
        <w:spacing w:before="240"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The </w:t>
      </w:r>
      <w:r w:rsidR="003E3B6D" w:rsidRPr="00981DFC">
        <w:rPr>
          <w:rFonts w:ascii="Century Gothic" w:hAnsi="Century Gothic"/>
          <w:color w:val="000000" w:themeColor="text1"/>
          <w:sz w:val="20"/>
          <w:szCs w:val="20"/>
        </w:rPr>
        <w:t>p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>anel will meet to determine the following:</w:t>
      </w:r>
    </w:p>
    <w:p w14:paraId="566E28F9" w14:textId="77777777" w:rsidR="00981DFC" w:rsidRPr="00981DFC" w:rsidRDefault="00981DFC" w:rsidP="00981DFC">
      <w:pPr>
        <w:pStyle w:val="ListParagraph"/>
        <w:numPr>
          <w:ilvl w:val="0"/>
          <w:numId w:val="2"/>
        </w:numPr>
        <w:tabs>
          <w:tab w:val="left" w:pos="352"/>
        </w:tabs>
        <w:spacing w:after="0"/>
        <w:rPr>
          <w:rFonts w:eastAsia="Times New Roman" w:cstheme="minorHAnsi"/>
          <w:b/>
          <w:color w:val="000000" w:themeColor="text1"/>
          <w:lang w:eastAsia="en-AU"/>
        </w:rPr>
      </w:pPr>
      <w:r w:rsidRPr="00981DFC">
        <w:rPr>
          <w:rFonts w:cstheme="minorHAnsi"/>
          <w:color w:val="000000" w:themeColor="text1"/>
        </w:rPr>
        <w:t xml:space="preserve">PPSSNH-155 – Northern Beaches – DA2020/1167 - </w:t>
      </w:r>
      <w:r w:rsidRPr="00981DFC">
        <w:rPr>
          <w:rFonts w:cstheme="minorHAnsi"/>
          <w:bCs/>
          <w:color w:val="000000" w:themeColor="text1"/>
        </w:rPr>
        <w:t xml:space="preserve">28 Fisher Road, Dee Why - </w:t>
      </w:r>
      <w:r w:rsidRPr="00981DFC">
        <w:rPr>
          <w:rFonts w:cstheme="minorHAnsi"/>
          <w:bCs/>
          <w:color w:val="000000" w:themeColor="text1"/>
          <w:shd w:val="clear" w:color="auto" w:fill="FFFFFF"/>
        </w:rPr>
        <w:t xml:space="preserve">Construction of a </w:t>
      </w:r>
      <w:proofErr w:type="gramStart"/>
      <w:r w:rsidRPr="00981DFC">
        <w:rPr>
          <w:rFonts w:cstheme="minorHAnsi"/>
          <w:bCs/>
          <w:color w:val="000000" w:themeColor="text1"/>
          <w:shd w:val="clear" w:color="auto" w:fill="FFFFFF"/>
        </w:rPr>
        <w:t>mixed use</w:t>
      </w:r>
      <w:proofErr w:type="gramEnd"/>
      <w:r w:rsidRPr="00981DFC">
        <w:rPr>
          <w:rFonts w:cstheme="minorHAnsi"/>
          <w:bCs/>
          <w:color w:val="000000" w:themeColor="text1"/>
          <w:shd w:val="clear" w:color="auto" w:fill="FFFFFF"/>
        </w:rPr>
        <w:t xml:space="preserve"> development to accommodate a cafe, church, conference centre, boarding house and two level basement car park.</w:t>
      </w:r>
    </w:p>
    <w:p w14:paraId="28572BFC" w14:textId="596D7106" w:rsidR="00822AD1" w:rsidRPr="00981DFC" w:rsidRDefault="00822AD1" w:rsidP="0097589B">
      <w:pPr>
        <w:spacing w:before="120"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981DFC">
        <w:rPr>
          <w:rFonts w:ascii="Century Gothic" w:hAnsi="Century Gothic"/>
          <w:b/>
          <w:color w:val="000000" w:themeColor="text1"/>
          <w:sz w:val="20"/>
          <w:szCs w:val="20"/>
        </w:rPr>
        <w:t>When: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981DFC" w:rsidRPr="00981DFC">
        <w:rPr>
          <w:rFonts w:ascii="Century Gothic" w:hAnsi="Century Gothic"/>
          <w:color w:val="000000" w:themeColor="text1"/>
          <w:sz w:val="20"/>
          <w:szCs w:val="20"/>
        </w:rPr>
        <w:t>Tuesday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>,</w:t>
      </w:r>
      <w:r w:rsidR="00981DFC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10 August 2021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at </w:t>
      </w:r>
      <w:r w:rsidR="00981DFC" w:rsidRPr="00981DFC">
        <w:rPr>
          <w:rFonts w:ascii="Century Gothic" w:hAnsi="Century Gothic"/>
          <w:color w:val="000000" w:themeColor="text1"/>
          <w:sz w:val="20"/>
          <w:szCs w:val="20"/>
        </w:rPr>
        <w:t>10:00am.</w:t>
      </w:r>
    </w:p>
    <w:p w14:paraId="28E96FFC" w14:textId="5695E299" w:rsidR="00436DC9" w:rsidRPr="00981DFC" w:rsidRDefault="00822AD1" w:rsidP="00436DC9">
      <w:pPr>
        <w:spacing w:before="120"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981DFC">
        <w:rPr>
          <w:rFonts w:ascii="Century Gothic" w:hAnsi="Century Gothic"/>
          <w:b/>
          <w:color w:val="000000" w:themeColor="text1"/>
          <w:sz w:val="20"/>
          <w:szCs w:val="20"/>
        </w:rPr>
        <w:t>Where: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  </w:t>
      </w:r>
      <w:r w:rsidR="00436DC9" w:rsidRPr="00981DF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This meeting was to be held via </w:t>
      </w:r>
      <w:r w:rsidR="00A764B4" w:rsidRPr="00981DF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public </w:t>
      </w:r>
      <w:r w:rsidR="00436DC9" w:rsidRPr="00981DF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teleconference due to </w:t>
      </w:r>
      <w:r w:rsidR="00A175B0" w:rsidRPr="00981DFC">
        <w:rPr>
          <w:rFonts w:ascii="Century Gothic" w:hAnsi="Century Gothic" w:cstheme="minorHAnsi"/>
          <w:color w:val="000000" w:themeColor="text1"/>
          <w:sz w:val="20"/>
          <w:szCs w:val="20"/>
        </w:rPr>
        <w:t>C</w:t>
      </w:r>
      <w:r w:rsidR="00D163F0" w:rsidRPr="00981DFC">
        <w:rPr>
          <w:rFonts w:ascii="Century Gothic" w:hAnsi="Century Gothic" w:cstheme="minorHAnsi"/>
          <w:color w:val="000000" w:themeColor="text1"/>
          <w:sz w:val="20"/>
          <w:szCs w:val="20"/>
        </w:rPr>
        <w:t>OVID</w:t>
      </w:r>
      <w:r w:rsidR="00A175B0" w:rsidRPr="00981DFC">
        <w:rPr>
          <w:rFonts w:ascii="Century Gothic" w:hAnsi="Century Gothic" w:cstheme="minorHAnsi"/>
          <w:color w:val="000000" w:themeColor="text1"/>
          <w:sz w:val="20"/>
          <w:szCs w:val="20"/>
        </w:rPr>
        <w:t>-19 (Coronavirus) precautions</w:t>
      </w:r>
    </w:p>
    <w:p w14:paraId="1778E7A1" w14:textId="77777777" w:rsidR="00822AD1" w:rsidRPr="00981DFC" w:rsidRDefault="00822AD1" w:rsidP="00474E4F">
      <w:pPr>
        <w:shd w:val="clear" w:color="auto" w:fill="FFFFFF" w:themeFill="background1"/>
        <w:spacing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Relevant documents will be available on the Planning Panels website </w:t>
      </w:r>
      <w:hyperlink r:id="rId6" w:history="1">
        <w:r w:rsidR="007562D8" w:rsidRPr="00981DFC">
          <w:rPr>
            <w:rStyle w:val="Hyperlink"/>
            <w:rFonts w:ascii="Century Gothic" w:hAnsi="Century Gothic"/>
            <w:color w:val="000000" w:themeColor="text1"/>
            <w:sz w:val="20"/>
            <w:szCs w:val="20"/>
          </w:rPr>
          <w:t>www.planningportal.nsw.gov.au/planningpanels</w:t>
        </w:r>
      </w:hyperlink>
      <w:r w:rsidR="007562D8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>at least seven days before the meeting.</w:t>
      </w:r>
    </w:p>
    <w:p w14:paraId="2FE5F682" w14:textId="23107F09" w:rsidR="00C509D2" w:rsidRPr="00981DFC" w:rsidRDefault="00822AD1" w:rsidP="00474E4F">
      <w:pPr>
        <w:shd w:val="clear" w:color="auto" w:fill="FFFFFF" w:themeFill="background1"/>
        <w:spacing w:after="0" w:line="240" w:lineRule="auto"/>
        <w:rPr>
          <w:rStyle w:val="Hyperlink"/>
          <w:rFonts w:ascii="Century Gothic" w:hAnsi="Century Gothic" w:cs="Times New Roman"/>
          <w:color w:val="000000" w:themeColor="text1"/>
          <w:sz w:val="20"/>
          <w:szCs w:val="20"/>
          <w:u w:val="none"/>
        </w:rPr>
      </w:pP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To register to speak </w:t>
      </w:r>
      <w:r w:rsidR="00EA068F" w:rsidRPr="00981DFC">
        <w:rPr>
          <w:rFonts w:ascii="Century Gothic" w:hAnsi="Century Gothic"/>
          <w:color w:val="000000" w:themeColor="text1"/>
          <w:sz w:val="20"/>
          <w:szCs w:val="20"/>
        </w:rPr>
        <w:t>or to listen to this meeting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, please contact the Planning Panels Secretariat before 4pm on </w:t>
      </w:r>
      <w:r w:rsidR="00981DFC" w:rsidRPr="00981DFC">
        <w:rPr>
          <w:rFonts w:ascii="Century Gothic" w:hAnsi="Century Gothic"/>
          <w:color w:val="000000" w:themeColor="text1"/>
          <w:sz w:val="20"/>
          <w:szCs w:val="20"/>
        </w:rPr>
        <w:t>Friday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="00981DFC" w:rsidRPr="00981DFC">
        <w:rPr>
          <w:rFonts w:ascii="Century Gothic" w:hAnsi="Century Gothic"/>
          <w:color w:val="000000" w:themeColor="text1"/>
          <w:sz w:val="20"/>
          <w:szCs w:val="20"/>
        </w:rPr>
        <w:t>6 August 2021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on 02 8217 2060 or email </w:t>
      </w:r>
      <w:hyperlink r:id="rId7" w:history="1">
        <w:r w:rsidR="00C509D2" w:rsidRPr="00981DFC">
          <w:rPr>
            <w:rStyle w:val="Hyperlink"/>
            <w:rFonts w:ascii="Century Gothic" w:hAnsi="Century Gothic"/>
            <w:color w:val="000000" w:themeColor="text1"/>
            <w:sz w:val="20"/>
            <w:szCs w:val="20"/>
          </w:rPr>
          <w:t>enquiry@planningpanels.nsw.gov.au</w:t>
        </w:r>
      </w:hyperlink>
      <w:r w:rsidR="00C509D2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. </w:t>
      </w:r>
      <w:r w:rsidR="00C509D2" w:rsidRPr="00981DFC">
        <w:rPr>
          <w:rStyle w:val="Hyperlink"/>
          <w:rFonts w:ascii="Century Gothic" w:hAnsi="Century Gothic" w:cs="Times New Roman"/>
          <w:color w:val="000000" w:themeColor="text1"/>
          <w:sz w:val="20"/>
          <w:szCs w:val="20"/>
          <w:u w:val="none"/>
        </w:rPr>
        <w:t xml:space="preserve">You will be provided the phone number and code to enable you to join the </w:t>
      </w:r>
      <w:r w:rsidR="00D163F0" w:rsidRPr="00981DFC">
        <w:rPr>
          <w:rStyle w:val="Hyperlink"/>
          <w:rFonts w:ascii="Century Gothic" w:hAnsi="Century Gothic" w:cs="Times New Roman"/>
          <w:color w:val="000000" w:themeColor="text1"/>
          <w:sz w:val="20"/>
          <w:szCs w:val="20"/>
          <w:u w:val="none"/>
        </w:rPr>
        <w:t xml:space="preserve">public </w:t>
      </w:r>
      <w:r w:rsidR="005C599A" w:rsidRPr="00981DFC">
        <w:rPr>
          <w:rStyle w:val="Hyperlink"/>
          <w:rFonts w:ascii="Century Gothic" w:hAnsi="Century Gothic" w:cs="Times New Roman"/>
          <w:color w:val="000000" w:themeColor="text1"/>
          <w:sz w:val="20"/>
          <w:szCs w:val="20"/>
          <w:u w:val="none"/>
        </w:rPr>
        <w:t>teleconference</w:t>
      </w:r>
      <w:r w:rsidR="00C509D2" w:rsidRPr="00981DFC">
        <w:rPr>
          <w:rStyle w:val="Hyperlink"/>
          <w:rFonts w:ascii="Century Gothic" w:hAnsi="Century Gothic" w:cs="Times New Roman"/>
          <w:color w:val="000000" w:themeColor="text1"/>
          <w:sz w:val="20"/>
          <w:szCs w:val="20"/>
          <w:u w:val="none"/>
        </w:rPr>
        <w:t xml:space="preserve"> once registered.</w:t>
      </w:r>
    </w:p>
    <w:p w14:paraId="20753EBE" w14:textId="77777777" w:rsidR="00914679" w:rsidRPr="00981DFC" w:rsidRDefault="00914679" w:rsidP="0097589B">
      <w:pPr>
        <w:spacing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7959D005" w14:textId="73C95EED" w:rsidR="00840838" w:rsidRPr="00981DFC" w:rsidRDefault="00822AD1" w:rsidP="0097589B">
      <w:pPr>
        <w:spacing w:after="120" w:line="360" w:lineRule="auto"/>
        <w:rPr>
          <w:rFonts w:cs="Arial"/>
          <w:color w:val="000000" w:themeColor="text1"/>
          <w:sz w:val="20"/>
          <w:szCs w:val="20"/>
        </w:rPr>
      </w:pP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Any person </w:t>
      </w:r>
      <w:r w:rsidR="00B216CC" w:rsidRPr="00981DFC">
        <w:rPr>
          <w:rFonts w:ascii="Century Gothic" w:hAnsi="Century Gothic"/>
          <w:color w:val="000000" w:themeColor="text1"/>
          <w:sz w:val="20"/>
          <w:szCs w:val="20"/>
        </w:rPr>
        <w:t>may listen</w:t>
      </w:r>
      <w:r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the meeting</w:t>
      </w:r>
      <w:r w:rsidR="00FD68A0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to the</w:t>
      </w:r>
      <w:r w:rsidR="00A764B4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public</w:t>
      </w:r>
      <w:r w:rsidR="00FD68A0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teleconference. </w:t>
      </w:r>
      <w:r w:rsidR="00840838" w:rsidRPr="00981DFC">
        <w:rPr>
          <w:rFonts w:cs="Arial"/>
          <w:color w:val="000000" w:themeColor="text1"/>
          <w:sz w:val="20"/>
          <w:szCs w:val="20"/>
        </w:rPr>
        <w:t xml:space="preserve"> </w:t>
      </w:r>
    </w:p>
    <w:p w14:paraId="058E3E31" w14:textId="77777777" w:rsidR="00822AD1" w:rsidRPr="00981DFC" w:rsidRDefault="00241701" w:rsidP="0097589B">
      <w:pPr>
        <w:spacing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981DFC">
        <w:rPr>
          <w:rFonts w:ascii="Century Gothic" w:hAnsi="Century Gothic"/>
          <w:noProof/>
          <w:color w:val="000000" w:themeColor="text1"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EB8D55" wp14:editId="4099BC29">
                <wp:simplePos x="0" y="0"/>
                <wp:positionH relativeFrom="page">
                  <wp:posOffset>1094400</wp:posOffset>
                </wp:positionH>
                <wp:positionV relativeFrom="paragraph">
                  <wp:posOffset>1855275</wp:posOffset>
                </wp:positionV>
                <wp:extent cx="5362800" cy="647635"/>
                <wp:effectExtent l="0" t="0" r="9525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800" cy="64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5945" w14:textId="77777777" w:rsidR="00B216CC" w:rsidRPr="00756F33" w:rsidRDefault="00B216CC" w:rsidP="00756F3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56F3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For more information:</w:t>
                            </w:r>
                            <w:r w:rsidRPr="00756F3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(02) 8217 2060</w:t>
                            </w:r>
                          </w:p>
                          <w:p w14:paraId="417186E1" w14:textId="77777777" w:rsidR="00B216CC" w:rsidRPr="00756F33" w:rsidRDefault="00B216CC" w:rsidP="00237F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237F2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www.planningportal.nsw.gov.au/planningpanels</w:t>
                            </w:r>
                          </w:p>
                        </w:txbxContent>
                      </wps:txbx>
                      <wps:bodyPr rot="0" vert="horz" wrap="square" lIns="252000" tIns="108000" rIns="25200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B8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15pt;margin-top:146.1pt;width:422.2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" fillcolor="#d8d8d8 [2732]" stroked="f">
                <v:textbox inset="7mm,3mm,7mm,3mm">
                  <w:txbxContent>
                    <w:p w14:paraId="64D45945" w14:textId="77777777" w:rsidR="00B216CC" w:rsidRPr="00756F33" w:rsidRDefault="00B216CC" w:rsidP="00756F33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56F33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For more information:</w:t>
                      </w:r>
                      <w:r w:rsidRPr="00756F33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(02) 8217 2060</w:t>
                      </w:r>
                    </w:p>
                    <w:p w14:paraId="417186E1" w14:textId="77777777" w:rsidR="00B216CC" w:rsidRPr="00756F33" w:rsidRDefault="00B216CC" w:rsidP="00237F2E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237F2E">
                        <w:rPr>
                          <w:rFonts w:ascii="Century Gothic" w:hAnsi="Century Gothic"/>
                          <w:sz w:val="26"/>
                          <w:szCs w:val="26"/>
                        </w:rPr>
                        <w:t>www.planningportal.nsw.gov.au/planningpanels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EA9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The </w:t>
      </w:r>
      <w:r w:rsidR="003E3B6D" w:rsidRPr="00981DFC">
        <w:rPr>
          <w:rFonts w:ascii="Century Gothic" w:hAnsi="Century Gothic"/>
          <w:color w:val="000000" w:themeColor="text1"/>
          <w:sz w:val="20"/>
          <w:szCs w:val="20"/>
        </w:rPr>
        <w:t>p</w:t>
      </w:r>
      <w:r w:rsidR="00FB2EA9" w:rsidRPr="00981DFC">
        <w:rPr>
          <w:rFonts w:ascii="Century Gothic" w:hAnsi="Century Gothic"/>
          <w:color w:val="000000" w:themeColor="text1"/>
          <w:sz w:val="20"/>
          <w:szCs w:val="20"/>
        </w:rPr>
        <w:t>anel is</w:t>
      </w:r>
      <w:r w:rsidR="00840838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required to </w:t>
      </w:r>
      <w:r w:rsidR="006963D4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make an audio </w:t>
      </w:r>
      <w:r w:rsidR="00840838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record </w:t>
      </w:r>
      <w:r w:rsidR="006963D4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of </w:t>
      </w:r>
      <w:r w:rsidR="00840838" w:rsidRPr="00981DFC">
        <w:rPr>
          <w:rFonts w:ascii="Century Gothic" w:hAnsi="Century Gothic"/>
          <w:color w:val="000000" w:themeColor="text1"/>
          <w:sz w:val="20"/>
          <w:szCs w:val="20"/>
        </w:rPr>
        <w:t>the meeting and make the recording pub</w:t>
      </w:r>
      <w:r w:rsidR="00A459B2" w:rsidRPr="00981DFC">
        <w:rPr>
          <w:rFonts w:ascii="Century Gothic" w:hAnsi="Century Gothic"/>
          <w:color w:val="000000" w:themeColor="text1"/>
          <w:sz w:val="20"/>
          <w:szCs w:val="20"/>
        </w:rPr>
        <w:t>licly available on the Planning Panels website.</w:t>
      </w:r>
      <w:r w:rsidR="006963D4" w:rsidRPr="00981DF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B2EA9" w:rsidRPr="00981DFC">
        <w:rPr>
          <w:rFonts w:ascii="Century Gothic" w:hAnsi="Century Gothic" w:cs="Arial"/>
          <w:color w:val="000000" w:themeColor="text1"/>
          <w:sz w:val="20"/>
          <w:szCs w:val="20"/>
        </w:rPr>
        <w:t xml:space="preserve">You should be aware that this may include your personal information if you are presenting to the </w:t>
      </w:r>
      <w:r w:rsidR="006B5766" w:rsidRPr="00981DFC">
        <w:rPr>
          <w:rFonts w:ascii="Century Gothic" w:hAnsi="Century Gothic" w:cs="Arial"/>
          <w:color w:val="000000" w:themeColor="text1"/>
          <w:sz w:val="20"/>
          <w:szCs w:val="20"/>
        </w:rPr>
        <w:t>p</w:t>
      </w:r>
      <w:r w:rsidR="00FB2EA9" w:rsidRPr="00981DFC">
        <w:rPr>
          <w:rFonts w:ascii="Century Gothic" w:hAnsi="Century Gothic" w:cs="Arial"/>
          <w:color w:val="000000" w:themeColor="text1"/>
          <w:sz w:val="20"/>
          <w:szCs w:val="20"/>
        </w:rPr>
        <w:t>anel.</w:t>
      </w:r>
    </w:p>
    <w:sectPr w:rsidR="00822AD1" w:rsidRPr="00981DFC" w:rsidSect="000E18E4">
      <w:pgSz w:w="11906" w:h="16838"/>
      <w:pgMar w:top="851" w:right="2408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955A8"/>
    <w:multiLevelType w:val="hybridMultilevel"/>
    <w:tmpl w:val="99386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F8B7BA6"/>
    <w:multiLevelType w:val="hybridMultilevel"/>
    <w:tmpl w:val="8E16577A"/>
    <w:lvl w:ilvl="0" w:tplc="D09A2C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40DC1"/>
    <w:multiLevelType w:val="hybridMultilevel"/>
    <w:tmpl w:val="8AD6C024"/>
    <w:lvl w:ilvl="0" w:tplc="C144DF50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8B"/>
    <w:rsid w:val="000D7B2F"/>
    <w:rsid w:val="000E18E4"/>
    <w:rsid w:val="00133047"/>
    <w:rsid w:val="00182A10"/>
    <w:rsid w:val="0019293D"/>
    <w:rsid w:val="00195525"/>
    <w:rsid w:val="00237F2E"/>
    <w:rsid w:val="00241701"/>
    <w:rsid w:val="002E0C22"/>
    <w:rsid w:val="0036068B"/>
    <w:rsid w:val="003E3B6D"/>
    <w:rsid w:val="00434039"/>
    <w:rsid w:val="00436DC9"/>
    <w:rsid w:val="00474E4F"/>
    <w:rsid w:val="0047528E"/>
    <w:rsid w:val="00531D31"/>
    <w:rsid w:val="005C599A"/>
    <w:rsid w:val="005F1D0A"/>
    <w:rsid w:val="006963D4"/>
    <w:rsid w:val="006B5766"/>
    <w:rsid w:val="007562D8"/>
    <w:rsid w:val="00756F33"/>
    <w:rsid w:val="00822AD1"/>
    <w:rsid w:val="00840838"/>
    <w:rsid w:val="00851C73"/>
    <w:rsid w:val="008A4385"/>
    <w:rsid w:val="00914679"/>
    <w:rsid w:val="0097589B"/>
    <w:rsid w:val="00981DFC"/>
    <w:rsid w:val="009F1D25"/>
    <w:rsid w:val="00A175B0"/>
    <w:rsid w:val="00A459B2"/>
    <w:rsid w:val="00A546E0"/>
    <w:rsid w:val="00A764B4"/>
    <w:rsid w:val="00B216CC"/>
    <w:rsid w:val="00BB3C0E"/>
    <w:rsid w:val="00C509D2"/>
    <w:rsid w:val="00C51CD2"/>
    <w:rsid w:val="00C70412"/>
    <w:rsid w:val="00D163F0"/>
    <w:rsid w:val="00D21B9E"/>
    <w:rsid w:val="00D94946"/>
    <w:rsid w:val="00DF5B9D"/>
    <w:rsid w:val="00E42A12"/>
    <w:rsid w:val="00E73A76"/>
    <w:rsid w:val="00EA068F"/>
    <w:rsid w:val="00F230A2"/>
    <w:rsid w:val="00FB2EA9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E8E8"/>
  <w15:chartTrackingRefBased/>
  <w15:docId w15:val="{E781750C-6485-424A-8D50-3654BC5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068B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0">
    <w:name w:val="A0"/>
    <w:uiPriority w:val="99"/>
    <w:rsid w:val="0036068B"/>
    <w:rPr>
      <w:rFonts w:cs="Gotham Medium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22A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04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0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y@planningpanels.nsw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ningportal.nsw.gov.au/planningpanel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C9DF28A3D44C4494D1368895A4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0B74-EB4A-45A7-85E5-687FADCC57F3}"/>
      </w:docPartPr>
      <w:docPartBody>
        <w:p w:rsidR="0037323A" w:rsidRDefault="00AE77D6" w:rsidP="00AE77D6">
          <w:pPr>
            <w:pStyle w:val="75C9DF28A3D44C4494D1368895A4F0E21"/>
          </w:pPr>
          <w:r w:rsidRPr="00BB75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6"/>
    <w:rsid w:val="000075A6"/>
    <w:rsid w:val="001151B9"/>
    <w:rsid w:val="00194A70"/>
    <w:rsid w:val="00367AE4"/>
    <w:rsid w:val="0037323A"/>
    <w:rsid w:val="003E257D"/>
    <w:rsid w:val="005C0215"/>
    <w:rsid w:val="005F067F"/>
    <w:rsid w:val="00885241"/>
    <w:rsid w:val="008939C1"/>
    <w:rsid w:val="008D16E4"/>
    <w:rsid w:val="00A27F99"/>
    <w:rsid w:val="00AD7CF1"/>
    <w:rsid w:val="00AE77D6"/>
    <w:rsid w:val="00D40CFD"/>
    <w:rsid w:val="00F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7D6"/>
    <w:rPr>
      <w:color w:val="808080"/>
    </w:rPr>
  </w:style>
  <w:style w:type="paragraph" w:customStyle="1" w:styleId="75C9DF28A3D44C4494D1368895A4F0E2">
    <w:name w:val="75C9DF28A3D44C4494D1368895A4F0E2"/>
    <w:rsid w:val="00AE77D6"/>
  </w:style>
  <w:style w:type="paragraph" w:customStyle="1" w:styleId="75C9DF28A3D44C4494D1368895A4F0E21">
    <w:name w:val="75C9DF28A3D44C4494D1368895A4F0E21"/>
    <w:rsid w:val="00AE77D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O'Brien</dc:creator>
  <cp:keywords/>
  <dc:description/>
  <cp:lastModifiedBy>Sharon Edwards</cp:lastModifiedBy>
  <cp:revision>3</cp:revision>
  <dcterms:created xsi:type="dcterms:W3CDTF">2021-07-12T02:50:00Z</dcterms:created>
  <dcterms:modified xsi:type="dcterms:W3CDTF">2021-07-12T04:36:00Z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A3419786</vt:lpwstr>
  </property>
  <property fmtid="{D5CDD505-2E9C-101B-9397-08002B2CF9AE}" pid="4" name="Objective-Title">
    <vt:lpwstr>1.06.07. Advert</vt:lpwstr>
  </property>
  <property fmtid="{D5CDD505-2E9C-101B-9397-08002B2CF9AE}" pid="5" name="Objective-Comment">
    <vt:lpwstr/>
  </property>
  <property fmtid="{D5CDD505-2E9C-101B-9397-08002B2CF9AE}" pid="6" name="Objective-CreationStamp">
    <vt:filetime>2016-07-19T02:01:19Z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2017-10-23T00:49:47Z</vt:filetime>
  </property>
  <property fmtid="{D5CDD505-2E9C-101B-9397-08002B2CF9AE}" pid="11" name="Objective-Owner">
    <vt:lpwstr>Nicholas Gonsalves</vt:lpwstr>
  </property>
  <property fmtid="{D5CDD505-2E9C-101B-9397-08002B2CF9AE}" pid="12" name="Objective-Path">
    <vt:lpwstr>Objective Global Folder:1. Planning &amp; Environment (DP&amp;E):1. Joint Regional Planning Panels File Plan (JRRP):Joint Regional Planning Panels Management:Policy and Procedures:Regional Panels Internal Procedures:2. Planning Panels Procedures - Templates:Templ</vt:lpwstr>
  </property>
  <property fmtid="{D5CDD505-2E9C-101B-9397-08002B2CF9AE}" pid="13" name="Objective-Parent">
    <vt:lpwstr>Templates - 1.06. DAs - Meetings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17.1</vt:lpwstr>
  </property>
  <property fmtid="{D5CDD505-2E9C-101B-9397-08002B2CF9AE}" pid="16" name="Objective-VersionNumber">
    <vt:r8>35</vt:r8>
  </property>
  <property fmtid="{D5CDD505-2E9C-101B-9397-08002B2CF9AE}" pid="17" name="Objective-VersionComment">
    <vt:lpwstr/>
  </property>
  <property fmtid="{D5CDD505-2E9C-101B-9397-08002B2CF9AE}" pid="18" name="Objective-FileNumber">
    <vt:lpwstr>13/11989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UNCLASSIFIED</vt:lpwstr>
  </property>
  <property fmtid="{D5CDD505-2E9C-101B-9397-08002B2CF9AE}" pid="23" name="Objective-Vital Record [system]">
    <vt:lpwstr>No</vt:lpwstr>
  </property>
</Properties>
</file>